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BD" w:rsidRDefault="002D2FE9" w:rsidP="007E1941">
      <w:pPr>
        <w:jc w:val="center"/>
        <w:rPr>
          <w:b/>
        </w:rPr>
      </w:pPr>
      <w:proofErr w:type="spellStart"/>
      <w:r w:rsidRPr="002D2FE9">
        <w:rPr>
          <w:b/>
        </w:rPr>
        <w:t>Anunţul</w:t>
      </w:r>
      <w:proofErr w:type="spellEnd"/>
      <w:r w:rsidRPr="002D2FE9">
        <w:rPr>
          <w:b/>
        </w:rPr>
        <w:t xml:space="preserve"> </w:t>
      </w:r>
      <w:proofErr w:type="spellStart"/>
      <w:r w:rsidRPr="002D2FE9">
        <w:rPr>
          <w:b/>
        </w:rPr>
        <w:t>privind</w:t>
      </w:r>
      <w:proofErr w:type="spellEnd"/>
      <w:r w:rsidRPr="002D2FE9">
        <w:rPr>
          <w:b/>
        </w:rPr>
        <w:t xml:space="preserve"> </w:t>
      </w:r>
      <w:proofErr w:type="spellStart"/>
      <w:r w:rsidRPr="002D2FE9">
        <w:rPr>
          <w:b/>
        </w:rPr>
        <w:t>organizarea</w:t>
      </w:r>
      <w:proofErr w:type="spellEnd"/>
      <w:r w:rsidRPr="002D2FE9">
        <w:rPr>
          <w:b/>
        </w:rPr>
        <w:t xml:space="preserve"> </w:t>
      </w:r>
      <w:proofErr w:type="spellStart"/>
      <w:r w:rsidRPr="002D2FE9">
        <w:rPr>
          <w:b/>
        </w:rPr>
        <w:t>licitaţiei</w:t>
      </w:r>
      <w:proofErr w:type="spellEnd"/>
      <w:r w:rsidRPr="002D2FE9">
        <w:rPr>
          <w:b/>
        </w:rPr>
        <w:t xml:space="preserve"> </w:t>
      </w:r>
      <w:proofErr w:type="spellStart"/>
      <w:r w:rsidRPr="002D2FE9">
        <w:rPr>
          <w:b/>
        </w:rPr>
        <w:t>publice</w:t>
      </w:r>
      <w:proofErr w:type="spellEnd"/>
      <w:r w:rsidRPr="002D2FE9">
        <w:rPr>
          <w:b/>
        </w:rPr>
        <w:t xml:space="preserve"> </w:t>
      </w:r>
      <w:proofErr w:type="spellStart"/>
      <w:r w:rsidRPr="002D2FE9">
        <w:rPr>
          <w:b/>
        </w:rPr>
        <w:t>deschise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atribuirea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concesiune</w:t>
      </w:r>
      <w:proofErr w:type="spellEnd"/>
      <w:r>
        <w:rPr>
          <w:b/>
        </w:rPr>
        <w:t xml:space="preserve"> a</w:t>
      </w:r>
    </w:p>
    <w:p w:rsidR="007E1941" w:rsidRPr="002D2FE9" w:rsidRDefault="007E1941" w:rsidP="007E1941">
      <w:pPr>
        <w:jc w:val="center"/>
        <w:rPr>
          <w:b/>
          <w:i/>
        </w:rPr>
      </w:pPr>
      <w:proofErr w:type="spellStart"/>
      <w:r w:rsidRPr="002D2FE9">
        <w:rPr>
          <w:b/>
          <w:i/>
        </w:rPr>
        <w:t>Serviciul</w:t>
      </w:r>
      <w:r w:rsidR="002D2FE9">
        <w:rPr>
          <w:b/>
          <w:i/>
        </w:rPr>
        <w:t>ui</w:t>
      </w:r>
      <w:proofErr w:type="spellEnd"/>
      <w:r w:rsidRPr="002D2FE9">
        <w:rPr>
          <w:b/>
          <w:i/>
        </w:rPr>
        <w:t xml:space="preserve"> de </w:t>
      </w:r>
      <w:proofErr w:type="spellStart"/>
      <w:r w:rsidRPr="002D2FE9">
        <w:rPr>
          <w:b/>
          <w:i/>
        </w:rPr>
        <w:t>utilitate</w:t>
      </w:r>
      <w:proofErr w:type="spellEnd"/>
      <w:r w:rsidRPr="002D2FE9">
        <w:rPr>
          <w:b/>
          <w:i/>
        </w:rPr>
        <w:t xml:space="preserve"> </w:t>
      </w:r>
      <w:proofErr w:type="spellStart"/>
      <w:r w:rsidRPr="002D2FE9">
        <w:rPr>
          <w:b/>
          <w:i/>
        </w:rPr>
        <w:t>publică</w:t>
      </w:r>
      <w:proofErr w:type="spellEnd"/>
      <w:r w:rsidRPr="002D2FE9">
        <w:rPr>
          <w:b/>
          <w:i/>
        </w:rPr>
        <w:t xml:space="preserve"> de </w:t>
      </w:r>
      <w:proofErr w:type="spellStart"/>
      <w:r w:rsidRPr="002D2FE9">
        <w:rPr>
          <w:b/>
          <w:i/>
        </w:rPr>
        <w:t>distribuţie</w:t>
      </w:r>
      <w:proofErr w:type="spellEnd"/>
      <w:r w:rsidRPr="002D2FE9">
        <w:rPr>
          <w:b/>
          <w:i/>
        </w:rPr>
        <w:t xml:space="preserve"> a </w:t>
      </w:r>
      <w:proofErr w:type="spellStart"/>
      <w:r w:rsidRPr="002D2FE9">
        <w:rPr>
          <w:b/>
          <w:i/>
        </w:rPr>
        <w:t>gazelor</w:t>
      </w:r>
      <w:proofErr w:type="spellEnd"/>
      <w:r w:rsidRPr="002D2FE9">
        <w:rPr>
          <w:b/>
          <w:i/>
        </w:rPr>
        <w:t xml:space="preserve"> </w:t>
      </w:r>
      <w:proofErr w:type="spellStart"/>
      <w:r w:rsidRPr="002D2FE9">
        <w:rPr>
          <w:b/>
          <w:i/>
        </w:rPr>
        <w:t>naturale</w:t>
      </w:r>
      <w:proofErr w:type="spellEnd"/>
      <w:r w:rsidRPr="002D2FE9">
        <w:rPr>
          <w:b/>
          <w:i/>
        </w:rPr>
        <w:t xml:space="preserve"> din </w:t>
      </w:r>
      <w:proofErr w:type="spellStart"/>
      <w:r w:rsidRPr="002D2FE9">
        <w:rPr>
          <w:b/>
          <w:i/>
        </w:rPr>
        <w:t>Comuna</w:t>
      </w:r>
      <w:proofErr w:type="spellEnd"/>
      <w:r w:rsidRPr="002D2FE9">
        <w:rPr>
          <w:b/>
          <w:i/>
        </w:rPr>
        <w:t xml:space="preserve"> Lisa, </w:t>
      </w:r>
      <w:proofErr w:type="spellStart"/>
      <w:r w:rsidRPr="002D2FE9">
        <w:rPr>
          <w:b/>
          <w:i/>
        </w:rPr>
        <w:t>judetul</w:t>
      </w:r>
      <w:proofErr w:type="spellEnd"/>
      <w:r w:rsidRPr="002D2FE9">
        <w:rPr>
          <w:b/>
          <w:i/>
        </w:rPr>
        <w:t xml:space="preserve"> Brasov, cu </w:t>
      </w:r>
      <w:proofErr w:type="spellStart"/>
      <w:r w:rsidRPr="002D2FE9">
        <w:rPr>
          <w:b/>
          <w:i/>
        </w:rPr>
        <w:t>satele</w:t>
      </w:r>
      <w:proofErr w:type="spellEnd"/>
      <w:r w:rsidRPr="002D2FE9">
        <w:rPr>
          <w:b/>
          <w:i/>
        </w:rPr>
        <w:t xml:space="preserve"> </w:t>
      </w:r>
      <w:proofErr w:type="spellStart"/>
      <w:r w:rsidRPr="002D2FE9">
        <w:rPr>
          <w:b/>
          <w:i/>
        </w:rPr>
        <w:t>apartinatoare</w:t>
      </w:r>
      <w:proofErr w:type="spellEnd"/>
    </w:p>
    <w:p w:rsidR="00765351" w:rsidRDefault="00765351" w:rsidP="007E1941">
      <w:pPr>
        <w:jc w:val="both"/>
      </w:pPr>
      <w:r>
        <w:t xml:space="preserve">1. </w:t>
      </w:r>
      <w:proofErr w:type="spellStart"/>
      <w:r>
        <w:t>Denumirea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fax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ale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: </w:t>
      </w:r>
    </w:p>
    <w:p w:rsidR="00765351" w:rsidRDefault="00765351" w:rsidP="007E1941">
      <w:pPr>
        <w:jc w:val="both"/>
      </w:pPr>
      <w:proofErr w:type="spellStart"/>
      <w:r>
        <w:t>Primăria</w:t>
      </w:r>
      <w:proofErr w:type="spellEnd"/>
      <w:r>
        <w:t xml:space="preserve"> </w:t>
      </w:r>
      <w:r w:rsidR="00E6621E">
        <w:t>Lisa</w:t>
      </w:r>
      <w:r>
        <w:t xml:space="preserve">, </w:t>
      </w:r>
      <w:r w:rsidR="00E6621E">
        <w:t>sat Lisa</w:t>
      </w:r>
      <w:proofErr w:type="gramStart"/>
      <w:r w:rsidR="00E6621E">
        <w:t xml:space="preserve">, </w:t>
      </w:r>
      <w:r>
        <w:t xml:space="preserve"> nr</w:t>
      </w:r>
      <w:proofErr w:type="gramEnd"/>
      <w:r>
        <w:t xml:space="preserve">. </w:t>
      </w:r>
      <w:r w:rsidR="00E6621E">
        <w:t>194, Lisa</w:t>
      </w:r>
      <w:r>
        <w:t xml:space="preserve">, </w:t>
      </w:r>
      <w:proofErr w:type="spellStart"/>
      <w:r>
        <w:t>judeţul</w:t>
      </w:r>
      <w:proofErr w:type="spellEnd"/>
      <w:r>
        <w:t xml:space="preserve"> </w:t>
      </w:r>
      <w:r w:rsidR="00E6621E">
        <w:t>Brasov</w:t>
      </w:r>
      <w:r>
        <w:t xml:space="preserve">, </w:t>
      </w:r>
      <w:proofErr w:type="spellStart"/>
      <w:r>
        <w:t>telefon</w:t>
      </w:r>
      <w:proofErr w:type="spellEnd"/>
      <w:r>
        <w:t xml:space="preserve"> 02</w:t>
      </w:r>
      <w:r w:rsidR="00E6621E">
        <w:t>68246795</w:t>
      </w:r>
      <w:r>
        <w:t xml:space="preserve">, fax </w:t>
      </w:r>
      <w:r w:rsidR="00E6621E">
        <w:t>0268246795, e-mail: primarialisa</w:t>
      </w:r>
      <w:r>
        <w:t>@yahoo.com.</w:t>
      </w:r>
    </w:p>
    <w:p w:rsidR="00765351" w:rsidRPr="00E6621E" w:rsidRDefault="00765351" w:rsidP="007E1941">
      <w:pPr>
        <w:jc w:val="both"/>
      </w:pPr>
      <w:r>
        <w:t xml:space="preserve">2. </w:t>
      </w:r>
      <w:proofErr w:type="spellStart"/>
      <w:r>
        <w:t>Denumirea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fax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ale </w:t>
      </w:r>
      <w:proofErr w:type="spellStart"/>
      <w:r>
        <w:t>biroului</w:t>
      </w:r>
      <w:proofErr w:type="spellEnd"/>
      <w:r>
        <w:t xml:space="preserve"> de la care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: </w:t>
      </w:r>
      <w:proofErr w:type="spellStart"/>
      <w:r w:rsidR="00E6621E" w:rsidRPr="00E6621E">
        <w:t>Primăria</w:t>
      </w:r>
      <w:proofErr w:type="spellEnd"/>
      <w:r w:rsidR="00E6621E" w:rsidRPr="00E6621E">
        <w:t xml:space="preserve"> Lisa, sat Lisa</w:t>
      </w:r>
      <w:proofErr w:type="gramStart"/>
      <w:r w:rsidR="00E6621E" w:rsidRPr="00E6621E">
        <w:t>,  nr</w:t>
      </w:r>
      <w:proofErr w:type="gramEnd"/>
      <w:r w:rsidR="00E6621E" w:rsidRPr="00E6621E">
        <w:t xml:space="preserve">. 194, Lisa, </w:t>
      </w:r>
      <w:proofErr w:type="spellStart"/>
      <w:r w:rsidR="00E6621E" w:rsidRPr="00E6621E">
        <w:t>judeţul</w:t>
      </w:r>
      <w:proofErr w:type="spellEnd"/>
      <w:r w:rsidR="00E6621E" w:rsidRPr="00E6621E">
        <w:t xml:space="preserve"> Brasov, </w:t>
      </w:r>
      <w:proofErr w:type="spellStart"/>
      <w:r w:rsidR="00E6621E" w:rsidRPr="00E6621E">
        <w:t>telefon</w:t>
      </w:r>
      <w:proofErr w:type="spellEnd"/>
      <w:r w:rsidR="00E6621E" w:rsidRPr="00E6621E">
        <w:t xml:space="preserve"> 0268246795, fax 0268246795, e-mail: primarialisa@yahoo.com.</w:t>
      </w:r>
    </w:p>
    <w:p w:rsidR="00765351" w:rsidRDefault="00765351" w:rsidP="007E1941">
      <w:pPr>
        <w:jc w:val="both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d</w:t>
      </w:r>
      <w:r w:rsidR="00E6621E">
        <w:t>ocumentaţiei</w:t>
      </w:r>
      <w:proofErr w:type="spellEnd"/>
      <w:r w:rsidR="00E6621E">
        <w:t xml:space="preserve"> de </w:t>
      </w:r>
      <w:proofErr w:type="spellStart"/>
      <w:r w:rsidR="00E6621E">
        <w:t>atribuire</w:t>
      </w:r>
      <w:proofErr w:type="spellEnd"/>
      <w:r w:rsidR="00E6621E">
        <w:t xml:space="preserve"> </w:t>
      </w:r>
      <w:proofErr w:type="spellStart"/>
      <w:proofErr w:type="gramStart"/>
      <w:r w:rsidR="00E6621E">
        <w:t>este</w:t>
      </w:r>
      <w:proofErr w:type="spellEnd"/>
      <w:proofErr w:type="gramEnd"/>
      <w:r w:rsidR="00E6621E">
        <w:t xml:space="preserve"> 1</w:t>
      </w:r>
      <w:r>
        <w:t xml:space="preserve">.000 de lei, </w:t>
      </w:r>
      <w:proofErr w:type="spellStart"/>
      <w:r>
        <w:t>plata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face la </w:t>
      </w:r>
      <w:proofErr w:type="spellStart"/>
      <w:r>
        <w:t>casieria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>: R0</w:t>
      </w:r>
      <w:r w:rsidR="00E6621E">
        <w:t>38TREZ24A700700710101X</w:t>
      </w:r>
      <w:r>
        <w:t xml:space="preserve">,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Trezoreria</w:t>
      </w:r>
      <w:proofErr w:type="spellEnd"/>
      <w:r>
        <w:t xml:space="preserve"> </w:t>
      </w:r>
      <w:proofErr w:type="spellStart"/>
      <w:r w:rsidR="00E6621E">
        <w:t>Făgăraș</w:t>
      </w:r>
      <w:proofErr w:type="spellEnd"/>
      <w:r w:rsidR="00E6621E">
        <w:t xml:space="preserve">, </w:t>
      </w:r>
      <w:proofErr w:type="spellStart"/>
      <w:r w:rsidR="00E6621E">
        <w:t>beneficiar</w:t>
      </w:r>
      <w:proofErr w:type="spellEnd"/>
      <w:r w:rsidR="00E6621E">
        <w:t xml:space="preserve"> </w:t>
      </w:r>
      <w:proofErr w:type="spellStart"/>
      <w:r w:rsidR="00E6621E">
        <w:t>Comuna</w:t>
      </w:r>
      <w:proofErr w:type="spellEnd"/>
      <w:r w:rsidR="00E6621E">
        <w:t xml:space="preserve"> Lisa</w:t>
      </w:r>
      <w:r>
        <w:t xml:space="preserve">, CUI </w:t>
      </w:r>
      <w:r w:rsidR="00E6621E">
        <w:t>4443434</w:t>
      </w:r>
      <w:r>
        <w:t>.</w:t>
      </w:r>
    </w:p>
    <w:p w:rsidR="00765351" w:rsidRDefault="00765351" w:rsidP="007E1941">
      <w:pPr>
        <w:jc w:val="both"/>
      </w:pPr>
      <w:r>
        <w:t xml:space="preserve">3. </w:t>
      </w:r>
      <w:proofErr w:type="gramStart"/>
      <w:r>
        <w:t>a</w:t>
      </w:r>
      <w:proofErr w:type="gramEnd"/>
      <w:r>
        <w:t xml:space="preserve">)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prestării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: conform </w:t>
      </w:r>
      <w:proofErr w:type="spellStart"/>
      <w:r>
        <w:t>documentaţiei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;</w:t>
      </w:r>
    </w:p>
    <w:p w:rsidR="00765351" w:rsidRDefault="00765351" w:rsidP="007E1941">
      <w:pPr>
        <w:jc w:val="both"/>
      </w:pPr>
      <w:r>
        <w:t xml:space="preserve">b)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concesionării</w:t>
      </w:r>
      <w:proofErr w:type="spellEnd"/>
      <w:r>
        <w:t xml:space="preserve">; </w:t>
      </w:r>
      <w:proofErr w:type="spellStart"/>
      <w:r>
        <w:t>natu</w:t>
      </w:r>
      <w:r w:rsidR="00E6621E">
        <w:t>ra</w:t>
      </w:r>
      <w:proofErr w:type="spellEnd"/>
      <w:r w:rsidR="00E6621E">
        <w:t xml:space="preserve"> </w:t>
      </w:r>
      <w:proofErr w:type="spellStart"/>
      <w:r w:rsidR="00E6621E">
        <w:t>şi</w:t>
      </w:r>
      <w:proofErr w:type="spellEnd"/>
      <w:r w:rsidR="00E6621E">
        <w:t xml:space="preserve"> </w:t>
      </w:r>
      <w:proofErr w:type="spellStart"/>
      <w:r w:rsidR="00E6621E">
        <w:t>dimensiunea</w:t>
      </w:r>
      <w:proofErr w:type="spellEnd"/>
      <w:r w:rsidR="00E6621E">
        <w:t xml:space="preserve"> </w:t>
      </w:r>
      <w:proofErr w:type="spellStart"/>
      <w:r w:rsidR="00E6621E">
        <w:t>prestărilor</w:t>
      </w:r>
      <w:proofErr w:type="spellEnd"/>
      <w:r w:rsidR="00E6621E">
        <w:t xml:space="preserve">: </w:t>
      </w:r>
      <w:proofErr w:type="spellStart"/>
      <w:r w:rsidR="00E6621E">
        <w:t>S</w:t>
      </w:r>
      <w:r>
        <w:t>erviciul</w:t>
      </w:r>
      <w:proofErr w:type="spellEnd"/>
      <w:r>
        <w:t xml:space="preserve"> public de </w:t>
      </w:r>
      <w:proofErr w:type="spellStart"/>
      <w:r>
        <w:t>distribuţie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din </w:t>
      </w:r>
      <w:proofErr w:type="spellStart"/>
      <w:r w:rsidR="00E6621E">
        <w:t>comuna</w:t>
      </w:r>
      <w:proofErr w:type="spellEnd"/>
      <w:r w:rsidR="00E6621E">
        <w:t xml:space="preserve"> Lisa</w:t>
      </w:r>
      <w:r>
        <w:t xml:space="preserve">, </w:t>
      </w:r>
      <w:proofErr w:type="spellStart"/>
      <w:r>
        <w:t>judeţul</w:t>
      </w:r>
      <w:proofErr w:type="spellEnd"/>
      <w:r w:rsidR="00E6621E">
        <w:t xml:space="preserve"> </w:t>
      </w:r>
      <w:proofErr w:type="spellStart"/>
      <w:r w:rsidR="00E6621E">
        <w:t>Brașov</w:t>
      </w:r>
      <w:proofErr w:type="spellEnd"/>
      <w:r>
        <w:t xml:space="preserve">, cu </w:t>
      </w:r>
      <w:proofErr w:type="spellStart"/>
      <w:r>
        <w:t>sate</w:t>
      </w:r>
      <w:r w:rsidR="00E6621E">
        <w:t>le</w:t>
      </w:r>
      <w:proofErr w:type="spellEnd"/>
      <w:r>
        <w:t xml:space="preserve"> </w:t>
      </w:r>
      <w:proofErr w:type="spellStart"/>
      <w:r w:rsidR="00A33538">
        <w:t>aparţinătoare</w:t>
      </w:r>
      <w:proofErr w:type="spellEnd"/>
      <w:r w:rsidR="00A33538">
        <w:t xml:space="preserve">,  conform </w:t>
      </w:r>
      <w:r w:rsidR="00A33538" w:rsidRPr="00E6621E">
        <w:t>HG 209/2019</w:t>
      </w:r>
      <w:r w:rsidR="00A33538">
        <w:rPr>
          <w:b/>
        </w:rPr>
        <w:t>.</w:t>
      </w:r>
    </w:p>
    <w:p w:rsidR="00765351" w:rsidRDefault="00765351" w:rsidP="007E1941">
      <w:pPr>
        <w:jc w:val="both"/>
      </w:pPr>
      <w:r>
        <w:t xml:space="preserve">c)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: 49 de </w:t>
      </w:r>
      <w:proofErr w:type="spellStart"/>
      <w:r>
        <w:t>ani</w:t>
      </w:r>
      <w:proofErr w:type="spellEnd"/>
      <w:r>
        <w:t>.</w:t>
      </w:r>
    </w:p>
    <w:p w:rsidR="00765351" w:rsidRDefault="00765351" w:rsidP="007E1941">
      <w:pPr>
        <w:jc w:val="both"/>
      </w:pPr>
      <w:r>
        <w:t xml:space="preserve">4. </w:t>
      </w:r>
      <w:proofErr w:type="gramStart"/>
      <w:r>
        <w:t>a</w:t>
      </w:r>
      <w:proofErr w:type="gramEnd"/>
      <w:r>
        <w:t xml:space="preserve">) </w:t>
      </w:r>
      <w:proofErr w:type="spellStart"/>
      <w:r>
        <w:t>Termenu</w:t>
      </w:r>
      <w:r w:rsidR="00E6621E">
        <w:t>l</w:t>
      </w:r>
      <w:proofErr w:type="spellEnd"/>
      <w:r w:rsidR="00E6621E">
        <w:t xml:space="preserve"> de </w:t>
      </w:r>
      <w:proofErr w:type="spellStart"/>
      <w:r w:rsidR="00E6621E">
        <w:t>depunere</w:t>
      </w:r>
      <w:proofErr w:type="spellEnd"/>
      <w:r w:rsidR="00E6621E">
        <w:t xml:space="preserve"> a </w:t>
      </w:r>
      <w:proofErr w:type="spellStart"/>
      <w:r w:rsidR="00E6621E">
        <w:t>ofertelor</w:t>
      </w:r>
      <w:proofErr w:type="spellEnd"/>
      <w:r w:rsidR="00E6621E">
        <w:t>: 22.08</w:t>
      </w:r>
      <w:r>
        <w:t xml:space="preserve">.2019, </w:t>
      </w:r>
      <w:proofErr w:type="spellStart"/>
      <w:r>
        <w:t>ora</w:t>
      </w:r>
      <w:proofErr w:type="spellEnd"/>
      <w:r>
        <w:t xml:space="preserve"> 10.00;</w:t>
      </w:r>
    </w:p>
    <w:p w:rsidR="00765351" w:rsidRDefault="00765351" w:rsidP="007E1941">
      <w:pPr>
        <w:jc w:val="both"/>
      </w:pPr>
      <w:r>
        <w:t xml:space="preserve">b) </w:t>
      </w:r>
      <w:proofErr w:type="spellStart"/>
      <w:r>
        <w:t>Adresa</w:t>
      </w:r>
      <w:proofErr w:type="spellEnd"/>
      <w:r>
        <w:t xml:space="preserve"> la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: </w:t>
      </w:r>
      <w:proofErr w:type="spellStart"/>
      <w:r w:rsidR="00E6621E" w:rsidRPr="00E6621E">
        <w:t>Primăria</w:t>
      </w:r>
      <w:proofErr w:type="spellEnd"/>
      <w:r w:rsidR="00E6621E" w:rsidRPr="00E6621E">
        <w:t xml:space="preserve"> Lisa, sat Lisa</w:t>
      </w:r>
      <w:proofErr w:type="gramStart"/>
      <w:r w:rsidR="00E6621E" w:rsidRPr="00E6621E">
        <w:t>,  nr</w:t>
      </w:r>
      <w:proofErr w:type="gramEnd"/>
      <w:r w:rsidR="00E6621E" w:rsidRPr="00E6621E">
        <w:t xml:space="preserve">. 194, </w:t>
      </w:r>
      <w:proofErr w:type="spellStart"/>
      <w:r w:rsidR="00E6621E" w:rsidRPr="00E6621E">
        <w:t>judeţul</w:t>
      </w:r>
      <w:proofErr w:type="spellEnd"/>
      <w:r w:rsidR="00E6621E" w:rsidRPr="00E6621E">
        <w:t xml:space="preserve"> Brasov</w:t>
      </w:r>
      <w:r w:rsidR="00E6621E">
        <w:t xml:space="preserve">, </w:t>
      </w:r>
      <w:proofErr w:type="spellStart"/>
      <w:r w:rsidR="00E6621E" w:rsidRPr="00E6621E">
        <w:t>telefon</w:t>
      </w:r>
      <w:proofErr w:type="spellEnd"/>
      <w:r w:rsidR="00E6621E" w:rsidRPr="00E6621E">
        <w:t xml:space="preserve"> 0268246795</w:t>
      </w:r>
      <w:r w:rsidR="00E6621E">
        <w:t xml:space="preserve">, la </w:t>
      </w:r>
      <w:proofErr w:type="spellStart"/>
      <w:r w:rsidR="00E6621E">
        <w:t>registratura</w:t>
      </w:r>
      <w:proofErr w:type="spellEnd"/>
      <w:r w:rsidR="00E6621E">
        <w:t xml:space="preserve"> </w:t>
      </w:r>
      <w:proofErr w:type="spellStart"/>
      <w:r w:rsidR="00E6621E">
        <w:t>autoritatii</w:t>
      </w:r>
      <w:proofErr w:type="spellEnd"/>
      <w:r w:rsidR="00E6621E">
        <w:t xml:space="preserve"> </w:t>
      </w:r>
      <w:proofErr w:type="spellStart"/>
      <w:r w:rsidR="00E6621E">
        <w:t>contractante</w:t>
      </w:r>
      <w:proofErr w:type="spellEnd"/>
      <w:r>
        <w:t>;</w:t>
      </w:r>
    </w:p>
    <w:p w:rsidR="00765351" w:rsidRDefault="00765351" w:rsidP="007E1941">
      <w:pPr>
        <w:jc w:val="both"/>
      </w:pPr>
      <w:r>
        <w:t xml:space="preserve">c)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limbile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redactate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: </w:t>
      </w:r>
      <w:proofErr w:type="spellStart"/>
      <w:r>
        <w:t>română</w:t>
      </w:r>
      <w:proofErr w:type="spellEnd"/>
      <w:r>
        <w:t>;</w:t>
      </w:r>
    </w:p>
    <w:p w:rsidR="00765351" w:rsidRDefault="00765351" w:rsidP="007E1941">
      <w:pPr>
        <w:jc w:val="both"/>
      </w:pPr>
      <w:r>
        <w:t xml:space="preserve">d) 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o</w:t>
      </w:r>
      <w:r w:rsidR="00E6621E">
        <w:t>fertelor</w:t>
      </w:r>
      <w:proofErr w:type="spellEnd"/>
      <w:r w:rsidR="00E6621E">
        <w:t>: 22.08</w:t>
      </w:r>
      <w:r w:rsidR="009A5D5E">
        <w:t xml:space="preserve">.2019, </w:t>
      </w:r>
      <w:proofErr w:type="spellStart"/>
      <w:r w:rsidR="009A5D5E">
        <w:t>ora</w:t>
      </w:r>
      <w:proofErr w:type="spellEnd"/>
      <w:r w:rsidR="009A5D5E">
        <w:t xml:space="preserve"> 10.</w:t>
      </w:r>
      <w:r w:rsidR="00E6621E">
        <w:t>3</w:t>
      </w:r>
      <w:r w:rsidR="009A5D5E">
        <w:t>0</w:t>
      </w:r>
      <w:r w:rsidR="00E6621E" w:rsidRPr="00E6621E">
        <w:t xml:space="preserve"> </w:t>
      </w:r>
      <w:proofErr w:type="spellStart"/>
      <w:r w:rsidR="00E6621E" w:rsidRPr="00E6621E">
        <w:t>telefon</w:t>
      </w:r>
      <w:proofErr w:type="spellEnd"/>
      <w:r w:rsidR="00E6621E" w:rsidRPr="00E6621E">
        <w:t xml:space="preserve"> 0268246795</w:t>
      </w:r>
      <w:r w:rsidR="00E6621E">
        <w:t>,</w:t>
      </w:r>
      <w:r w:rsidR="00E6621E" w:rsidRPr="00E6621E">
        <w:t xml:space="preserve"> </w:t>
      </w:r>
      <w:proofErr w:type="spellStart"/>
      <w:r w:rsidR="00E6621E" w:rsidRPr="00E6621E">
        <w:t>Primăria</w:t>
      </w:r>
      <w:proofErr w:type="spellEnd"/>
      <w:r w:rsidR="00E6621E" w:rsidRPr="00E6621E">
        <w:t xml:space="preserve"> Lisa, sat Lisa</w:t>
      </w:r>
      <w:proofErr w:type="gramStart"/>
      <w:r w:rsidR="00E6621E" w:rsidRPr="00E6621E">
        <w:t>,  nr</w:t>
      </w:r>
      <w:proofErr w:type="gramEnd"/>
      <w:r w:rsidR="00E6621E" w:rsidRPr="00E6621E">
        <w:t xml:space="preserve">. </w:t>
      </w:r>
      <w:proofErr w:type="gramStart"/>
      <w:r w:rsidR="00E6621E" w:rsidRPr="00E6621E">
        <w:t xml:space="preserve">194, </w:t>
      </w:r>
      <w:proofErr w:type="spellStart"/>
      <w:r w:rsidR="00E6621E" w:rsidRPr="00E6621E">
        <w:t>judeţul</w:t>
      </w:r>
      <w:proofErr w:type="spellEnd"/>
      <w:r w:rsidR="00E6621E" w:rsidRPr="00E6621E">
        <w:t xml:space="preserve"> Brasov</w:t>
      </w:r>
      <w:r w:rsidR="00B36274">
        <w:t>.</w:t>
      </w:r>
      <w:proofErr w:type="gramEnd"/>
    </w:p>
    <w:p w:rsidR="00765351" w:rsidRDefault="00765351" w:rsidP="007E1941">
      <w:pPr>
        <w:jc w:val="both"/>
      </w:pPr>
      <w:r>
        <w:t xml:space="preserve">5.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le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ofertanţii</w:t>
      </w:r>
      <w:proofErr w:type="spellEnd"/>
      <w:r>
        <w:t xml:space="preserve">: conform </w:t>
      </w:r>
      <w:proofErr w:type="spellStart"/>
      <w:r>
        <w:t>documentaţiei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:rsidR="00765351" w:rsidRDefault="00765351" w:rsidP="007E1941">
      <w:pPr>
        <w:jc w:val="both"/>
      </w:pPr>
      <w:r>
        <w:t xml:space="preserve">6.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la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: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documentaţiei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:rsidR="00765351" w:rsidRDefault="00765351" w:rsidP="007E1941">
      <w:pPr>
        <w:jc w:val="both"/>
      </w:pPr>
      <w:r>
        <w:t xml:space="preserve">7.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procentajul</w:t>
      </w:r>
      <w:proofErr w:type="spellEnd"/>
      <w:r>
        <w:t xml:space="preserve"> minim din </w:t>
      </w:r>
      <w:proofErr w:type="spellStart"/>
      <w:r>
        <w:t>lucrări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 </w:t>
      </w:r>
      <w:proofErr w:type="spellStart"/>
      <w:r>
        <w:t>terţe</w:t>
      </w:r>
      <w:proofErr w:type="spellEnd"/>
      <w:r>
        <w:t xml:space="preserve">: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documentaţiei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:rsidR="00765351" w:rsidRDefault="00765351" w:rsidP="007E1941">
      <w:pPr>
        <w:jc w:val="both"/>
      </w:pPr>
      <w:r>
        <w:t xml:space="preserve">8. Data </w:t>
      </w:r>
      <w:proofErr w:type="spellStart"/>
      <w:r>
        <w:t>publicar</w:t>
      </w:r>
      <w:r w:rsidR="00E16191">
        <w:t>ii</w:t>
      </w:r>
      <w:proofErr w:type="spellEnd"/>
      <w:r w:rsidR="004F4D4B">
        <w:t xml:space="preserve"> </w:t>
      </w:r>
      <w:proofErr w:type="spellStart"/>
      <w:r w:rsidR="004F4D4B">
        <w:t>anunţului</w:t>
      </w:r>
      <w:proofErr w:type="spellEnd"/>
      <w:r w:rsidR="004F4D4B">
        <w:t xml:space="preserve"> de </w:t>
      </w:r>
      <w:proofErr w:type="spellStart"/>
      <w:r w:rsidR="004F4D4B">
        <w:t>participare</w:t>
      </w:r>
      <w:proofErr w:type="spellEnd"/>
      <w:r w:rsidR="00E16191">
        <w:t xml:space="preserve"> in </w:t>
      </w:r>
      <w:proofErr w:type="spellStart"/>
      <w:r w:rsidR="00E16191">
        <w:t>Monitorul</w:t>
      </w:r>
      <w:proofErr w:type="spellEnd"/>
      <w:r w:rsidR="00E16191">
        <w:t xml:space="preserve"> </w:t>
      </w:r>
      <w:proofErr w:type="spellStart"/>
      <w:r w:rsidR="00E16191">
        <w:t>Oficial</w:t>
      </w:r>
      <w:proofErr w:type="spellEnd"/>
      <w:r w:rsidR="004F4D4B">
        <w:t>: 10</w:t>
      </w:r>
      <w:r>
        <w:t>.0</w:t>
      </w:r>
      <w:r w:rsidR="00E6621E">
        <w:t>7</w:t>
      </w:r>
      <w:r>
        <w:t>.2019.</w:t>
      </w:r>
    </w:p>
    <w:p w:rsidR="007506F4" w:rsidRDefault="00765351" w:rsidP="007E1941">
      <w:pPr>
        <w:jc w:val="both"/>
      </w:pPr>
      <w:r>
        <w:t xml:space="preserve">9.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 competent de </w:t>
      </w:r>
      <w:proofErr w:type="spellStart"/>
      <w:r>
        <w:t>rezolvare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mediere</w:t>
      </w:r>
      <w:proofErr w:type="spellEnd"/>
      <w:r>
        <w:t xml:space="preserve">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exacte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contestaţiei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denumirea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fax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ale </w:t>
      </w:r>
      <w:proofErr w:type="spellStart"/>
      <w:r>
        <w:t>biroului</w:t>
      </w:r>
      <w:proofErr w:type="spellEnd"/>
      <w:r>
        <w:t xml:space="preserve"> de la care se pot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  <w:proofErr w:type="spellStart"/>
      <w:r>
        <w:t>Tribunalul</w:t>
      </w:r>
      <w:proofErr w:type="spellEnd"/>
      <w:r>
        <w:t xml:space="preserve"> </w:t>
      </w:r>
      <w:proofErr w:type="spellStart"/>
      <w:r w:rsidR="00E6621E">
        <w:t>Brașov</w:t>
      </w:r>
      <w:proofErr w:type="spellEnd"/>
      <w:r>
        <w:t xml:space="preserve">, </w:t>
      </w:r>
      <w:proofErr w:type="spellStart"/>
      <w:r>
        <w:t>Secţia</w:t>
      </w:r>
      <w:proofErr w:type="spellEnd"/>
      <w:r>
        <w:t xml:space="preserve"> de </w:t>
      </w:r>
      <w:proofErr w:type="spellStart"/>
      <w:r>
        <w:t>Contencios-Admi</w:t>
      </w:r>
      <w:r w:rsidR="00E6621E">
        <w:t>nistrativ</w:t>
      </w:r>
      <w:proofErr w:type="spellEnd"/>
      <w:r w:rsidR="00E6621E">
        <w:t xml:space="preserve">, cu </w:t>
      </w:r>
      <w:proofErr w:type="spellStart"/>
      <w:r w:rsidR="00E6621E">
        <w:t>sediul</w:t>
      </w:r>
      <w:proofErr w:type="spellEnd"/>
      <w:r w:rsidR="00E6621E">
        <w:t xml:space="preserve"> </w:t>
      </w:r>
      <w:proofErr w:type="spellStart"/>
      <w:r w:rsidR="00E6621E">
        <w:t>în</w:t>
      </w:r>
      <w:proofErr w:type="spellEnd"/>
      <w:r w:rsidR="00E6621E">
        <w:t xml:space="preserve"> </w:t>
      </w:r>
      <w:proofErr w:type="spellStart"/>
      <w:r w:rsidR="00E6621E">
        <w:t>oraşul</w:t>
      </w:r>
      <w:proofErr w:type="spellEnd"/>
      <w:r w:rsidR="00E6621E">
        <w:t xml:space="preserve"> </w:t>
      </w:r>
      <w:proofErr w:type="spellStart"/>
      <w:r w:rsidR="00E6621E">
        <w:t>Brașov</w:t>
      </w:r>
      <w:proofErr w:type="spellEnd"/>
      <w:r>
        <w:t xml:space="preserve">, </w:t>
      </w:r>
      <w:r w:rsidR="00E6621E">
        <w:t>b-</w:t>
      </w:r>
      <w:proofErr w:type="spellStart"/>
      <w:r w:rsidR="00E6621E">
        <w:t>dul</w:t>
      </w:r>
      <w:proofErr w:type="spellEnd"/>
      <w:r w:rsidR="00E6621E">
        <w:t xml:space="preserve"> 15 </w:t>
      </w:r>
      <w:proofErr w:type="spellStart"/>
      <w:r w:rsidR="00E6621E">
        <w:t>Noiembrie</w:t>
      </w:r>
      <w:proofErr w:type="spellEnd"/>
      <w:r>
        <w:t xml:space="preserve"> nr. </w:t>
      </w:r>
      <w:proofErr w:type="gramStart"/>
      <w:r w:rsidR="00E6621E">
        <w:t>45</w:t>
      </w:r>
      <w:r>
        <w:t xml:space="preserve">, </w:t>
      </w:r>
      <w:proofErr w:type="spellStart"/>
      <w:r>
        <w:t>judeţul</w:t>
      </w:r>
      <w:proofErr w:type="spellEnd"/>
      <w:r>
        <w:t xml:space="preserve"> </w:t>
      </w:r>
      <w:proofErr w:type="spellStart"/>
      <w:r w:rsidR="00E6621E">
        <w:t>Brașov</w:t>
      </w:r>
      <w:proofErr w:type="spellEnd"/>
      <w:r>
        <w:t>.</w:t>
      </w:r>
      <w:proofErr w:type="gramEnd"/>
    </w:p>
    <w:p w:rsidR="003B49D3" w:rsidRDefault="003B49D3" w:rsidP="007E1941">
      <w:pPr>
        <w:jc w:val="both"/>
      </w:pPr>
      <w:r>
        <w:t xml:space="preserve">                                                                               COMUNA LISA      </w:t>
      </w:r>
    </w:p>
    <w:p w:rsidR="003B49D3" w:rsidRDefault="003B49D3" w:rsidP="007E1941">
      <w:pPr>
        <w:jc w:val="both"/>
      </w:pPr>
      <w:r>
        <w:t xml:space="preserve">                                                                                 </w:t>
      </w:r>
      <w:bookmarkStart w:id="0" w:name="_GoBack"/>
      <w:bookmarkEnd w:id="0"/>
      <w:r>
        <w:t xml:space="preserve"> PRIMAR        </w:t>
      </w:r>
    </w:p>
    <w:p w:rsidR="003B49D3" w:rsidRDefault="003B49D3" w:rsidP="007E1941">
      <w:pPr>
        <w:jc w:val="both"/>
      </w:pPr>
      <w:r>
        <w:lastRenderedPageBreak/>
        <w:t xml:space="preserve">                                                                                       </w:t>
      </w:r>
    </w:p>
    <w:sectPr w:rsidR="003B49D3" w:rsidSect="007653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51"/>
    <w:rsid w:val="001D5B7A"/>
    <w:rsid w:val="002D2FE9"/>
    <w:rsid w:val="00373375"/>
    <w:rsid w:val="003A45BD"/>
    <w:rsid w:val="003B49D3"/>
    <w:rsid w:val="004766F1"/>
    <w:rsid w:val="004F4D4B"/>
    <w:rsid w:val="005460A5"/>
    <w:rsid w:val="007506F4"/>
    <w:rsid w:val="00765351"/>
    <w:rsid w:val="007E1941"/>
    <w:rsid w:val="009A5D5E"/>
    <w:rsid w:val="00A33538"/>
    <w:rsid w:val="00B36274"/>
    <w:rsid w:val="00D431C9"/>
    <w:rsid w:val="00E16191"/>
    <w:rsid w:val="00E35747"/>
    <w:rsid w:val="00E6621E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4</cp:revision>
  <cp:lastPrinted>2019-07-11T12:53:00Z</cp:lastPrinted>
  <dcterms:created xsi:type="dcterms:W3CDTF">2019-07-11T12:27:00Z</dcterms:created>
  <dcterms:modified xsi:type="dcterms:W3CDTF">2019-07-11T12:53:00Z</dcterms:modified>
</cp:coreProperties>
</file>